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D2" w:rsidRDefault="000461D2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>様式７－１</w:t>
      </w:r>
    </w:p>
    <w:p w:rsidR="000461D2" w:rsidRDefault="000461D2">
      <w:pPr>
        <w:pStyle w:val="a3"/>
        <w:rPr>
          <w:spacing w:val="0"/>
        </w:rPr>
      </w:pPr>
    </w:p>
    <w:p w:rsidR="000461D2" w:rsidRDefault="000461D2">
      <w:pPr>
        <w:pStyle w:val="a3"/>
        <w:jc w:val="center"/>
        <w:rPr>
          <w:spacing w:val="0"/>
        </w:rPr>
      </w:pPr>
      <w:r>
        <w:rPr>
          <w:rFonts w:ascii="ＭＳ 明朝" w:hAnsi="ＭＳ 明朝" w:cs="ＭＳ 明朝" w:hint="eastAsia"/>
          <w:sz w:val="26"/>
          <w:szCs w:val="26"/>
        </w:rPr>
        <w:t>選手強化事業報償費及び旅費精算払内訳書（日帰）</w:t>
      </w:r>
    </w:p>
    <w:p w:rsidR="000461D2" w:rsidRDefault="000461D2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174"/>
        <w:gridCol w:w="2646"/>
        <w:gridCol w:w="980"/>
      </w:tblGrid>
      <w:tr w:rsidR="000461D2">
        <w:trPr>
          <w:trHeight w:hRule="exact" w:val="580"/>
        </w:trPr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</w:tcPr>
          <w:p w:rsidR="000461D2" w:rsidRDefault="000461D2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D2" w:rsidRDefault="008955F4">
            <w:pPr>
              <w:pStyle w:val="a3"/>
              <w:spacing w:before="19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461D2" w:rsidRDefault="000461D2">
            <w:pPr>
              <w:pStyle w:val="a3"/>
              <w:spacing w:before="195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競技</w:t>
            </w:r>
          </w:p>
        </w:tc>
      </w:tr>
    </w:tbl>
    <w:p w:rsidR="000461D2" w:rsidRDefault="000461D2">
      <w:pPr>
        <w:pStyle w:val="a3"/>
        <w:spacing w:line="195" w:lineRule="exact"/>
        <w:rPr>
          <w:spacing w:val="0"/>
        </w:rPr>
      </w:pPr>
    </w:p>
    <w:p w:rsidR="000461D2" w:rsidRDefault="000461D2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>（実施期日）</w:t>
      </w:r>
      <w:r>
        <w:rPr>
          <w:rFonts w:ascii="ＭＳ 明朝" w:hAnsi="ＭＳ 明朝" w:cs="ＭＳ 明朝" w:hint="eastAsia"/>
          <w:sz w:val="22"/>
          <w:szCs w:val="22"/>
          <w:u w:val="single" w:color="000000"/>
        </w:rPr>
        <w:t xml:space="preserve">　　　月　　　日</w:t>
      </w:r>
      <w:r>
        <w:rPr>
          <w:rFonts w:ascii="ＭＳ 明朝" w:hAnsi="ＭＳ 明朝" w:cs="ＭＳ 明朝" w:hint="eastAsia"/>
          <w:sz w:val="22"/>
          <w:szCs w:val="22"/>
        </w:rPr>
        <w:t xml:space="preserve">　～　</w:t>
      </w:r>
      <w:r>
        <w:rPr>
          <w:rFonts w:ascii="ＭＳ 明朝" w:hAnsi="ＭＳ 明朝" w:cs="ＭＳ 明朝" w:hint="eastAsia"/>
          <w:sz w:val="22"/>
          <w:szCs w:val="22"/>
          <w:u w:val="single" w:color="000000"/>
        </w:rPr>
        <w:t xml:space="preserve">　　　月　　　日</w:t>
      </w:r>
    </w:p>
    <w:p w:rsidR="000461D2" w:rsidRDefault="000461D2">
      <w:pPr>
        <w:pStyle w:val="a3"/>
        <w:rPr>
          <w:spacing w:val="0"/>
        </w:rPr>
      </w:pPr>
    </w:p>
    <w:p w:rsidR="000461D2" w:rsidRDefault="000461D2">
      <w:pPr>
        <w:pStyle w:val="a3"/>
        <w:rPr>
          <w:spacing w:val="0"/>
        </w:rPr>
      </w:pPr>
      <w:r>
        <w:rPr>
          <w:rFonts w:ascii="ＭＳ 明朝" w:hAnsi="ＭＳ 明朝" w:cs="ＭＳ 明朝" w:hint="eastAsia"/>
          <w:sz w:val="21"/>
          <w:szCs w:val="21"/>
        </w:rPr>
        <w:t>＜コーチ・助成対象＞</w:t>
      </w:r>
    </w:p>
    <w:p w:rsidR="000461D2" w:rsidRDefault="000461D2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1"/>
        <w:gridCol w:w="1421"/>
        <w:gridCol w:w="1421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40185C" w:rsidTr="00EF55C6">
        <w:trPr>
          <w:cantSplit/>
          <w:trHeight w:hRule="exact" w:val="393"/>
        </w:trPr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0185C" w:rsidRDefault="0040185C">
            <w:pPr>
              <w:pStyle w:val="a3"/>
              <w:spacing w:before="19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40185C" w:rsidRDefault="0040185C" w:rsidP="0040185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氏　　　　名</w:t>
            </w:r>
          </w:p>
        </w:tc>
        <w:tc>
          <w:tcPr>
            <w:tcW w:w="1421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40185C" w:rsidRDefault="00CA6125" w:rsidP="0040185C">
            <w:pPr>
              <w:pStyle w:val="a3"/>
              <w:spacing w:before="195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居住</w:t>
            </w:r>
            <w:r w:rsidR="0040185C">
              <w:rPr>
                <w:rFonts w:ascii="ＭＳ 明朝" w:hAnsi="ＭＳ 明朝" w:cs="ＭＳ 明朝" w:hint="eastAsia"/>
              </w:rPr>
              <w:t>地市町村</w:t>
            </w:r>
          </w:p>
          <w:p w:rsidR="0040185C" w:rsidRDefault="0040185C" w:rsidP="0040185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94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0185C" w:rsidRDefault="0040185C" w:rsidP="0040185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強　　化　　練　　習　　実　　施　　日</w:t>
            </w:r>
          </w:p>
        </w:tc>
      </w:tr>
      <w:tr w:rsidR="0040185C" w:rsidTr="00EF55C6">
        <w:trPr>
          <w:cantSplit/>
          <w:trHeight w:hRule="exact" w:val="240"/>
        </w:trPr>
        <w:tc>
          <w:tcPr>
            <w:tcW w:w="4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0185C" w:rsidRDefault="004018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4" w:space="0" w:color="000000"/>
            </w:tcBorders>
          </w:tcPr>
          <w:p w:rsidR="0040185C" w:rsidRDefault="004018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0185C" w:rsidRDefault="004018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single" w:sz="4" w:space="0" w:color="000000"/>
              <w:right w:val="single" w:sz="4" w:space="0" w:color="330033"/>
            </w:tcBorders>
          </w:tcPr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第１回</w:t>
            </w:r>
          </w:p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／</w:t>
            </w: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nil"/>
              <w:right w:val="single" w:sz="4" w:space="0" w:color="330033"/>
            </w:tcBorders>
          </w:tcPr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第２回</w:t>
            </w:r>
          </w:p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／</w:t>
            </w: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nil"/>
              <w:right w:val="single" w:sz="4" w:space="0" w:color="330033"/>
            </w:tcBorders>
          </w:tcPr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第３回</w:t>
            </w:r>
          </w:p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／</w:t>
            </w: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nil"/>
              <w:right w:val="single" w:sz="4" w:space="0" w:color="330033"/>
            </w:tcBorders>
          </w:tcPr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第４回</w:t>
            </w:r>
          </w:p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／</w:t>
            </w: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nil"/>
              <w:right w:val="single" w:sz="4" w:space="0" w:color="330033"/>
            </w:tcBorders>
          </w:tcPr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第５回</w:t>
            </w:r>
          </w:p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／</w:t>
            </w: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nil"/>
              <w:right w:val="single" w:sz="4" w:space="0" w:color="330033"/>
            </w:tcBorders>
          </w:tcPr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第６回</w:t>
            </w:r>
          </w:p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／</w:t>
            </w: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nil"/>
              <w:right w:val="single" w:sz="4" w:space="0" w:color="000000"/>
            </w:tcBorders>
          </w:tcPr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第７回</w:t>
            </w:r>
          </w:p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／</w:t>
            </w: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nil"/>
              <w:right w:val="single" w:sz="12" w:space="0" w:color="000000"/>
            </w:tcBorders>
          </w:tcPr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第８回</w:t>
            </w:r>
          </w:p>
          <w:p w:rsidR="0040185C" w:rsidRDefault="0040185C" w:rsidP="007C3AE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／</w:t>
            </w:r>
          </w:p>
        </w:tc>
      </w:tr>
      <w:tr w:rsidR="0040185C" w:rsidTr="00EF55C6">
        <w:trPr>
          <w:cantSplit/>
          <w:trHeight w:hRule="exact" w:val="450"/>
        </w:trPr>
        <w:tc>
          <w:tcPr>
            <w:tcW w:w="4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185C" w:rsidRDefault="004018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0185C" w:rsidRDefault="004018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0185C" w:rsidRDefault="0040185C" w:rsidP="0040185C">
            <w:pPr>
              <w:pStyle w:val="a3"/>
              <w:jc w:val="center"/>
              <w:rPr>
                <w:spacing w:val="0"/>
              </w:rPr>
            </w:pPr>
            <w:r w:rsidRPr="0014147C">
              <w:rPr>
                <w:rFonts w:ascii="ＭＳ 明朝" w:hAnsi="ＭＳ 明朝" w:cs="ＭＳ 明朝" w:hint="eastAsia"/>
                <w:spacing w:val="125"/>
              </w:rPr>
              <w:t>勤務</w:t>
            </w:r>
            <w:r w:rsidRPr="0014147C">
              <w:rPr>
                <w:rFonts w:ascii="ＭＳ 明朝" w:hAnsi="ＭＳ 明朝" w:cs="ＭＳ 明朝" w:hint="eastAsia"/>
                <w:spacing w:val="0"/>
              </w:rPr>
              <w:t>先</w:t>
            </w: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330033"/>
            </w:tcBorders>
          </w:tcPr>
          <w:p w:rsidR="0040185C" w:rsidRDefault="0040185C">
            <w:pPr>
              <w:pStyle w:val="a3"/>
              <w:jc w:val="center"/>
              <w:rPr>
                <w:rFonts w:ascii="ＭＳ 明朝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000000"/>
              <w:right w:val="single" w:sz="4" w:space="0" w:color="330033"/>
            </w:tcBorders>
          </w:tcPr>
          <w:p w:rsidR="0040185C" w:rsidRDefault="0040185C">
            <w:pPr>
              <w:pStyle w:val="a3"/>
              <w:jc w:val="center"/>
              <w:rPr>
                <w:rFonts w:ascii="ＭＳ 明朝"/>
                <w:spacing w:val="-1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000000"/>
              <w:right w:val="single" w:sz="4" w:space="0" w:color="330033"/>
            </w:tcBorders>
          </w:tcPr>
          <w:p w:rsidR="0040185C" w:rsidRDefault="0040185C">
            <w:pPr>
              <w:pStyle w:val="a3"/>
              <w:jc w:val="center"/>
              <w:rPr>
                <w:rFonts w:ascii="ＭＳ 明朝"/>
                <w:spacing w:val="-1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000000"/>
              <w:right w:val="single" w:sz="4" w:space="0" w:color="330033"/>
            </w:tcBorders>
          </w:tcPr>
          <w:p w:rsidR="0040185C" w:rsidRDefault="0040185C">
            <w:pPr>
              <w:pStyle w:val="a3"/>
              <w:jc w:val="center"/>
              <w:rPr>
                <w:rFonts w:ascii="ＭＳ 明朝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000000"/>
              <w:right w:val="single" w:sz="4" w:space="0" w:color="330033"/>
            </w:tcBorders>
          </w:tcPr>
          <w:p w:rsidR="0040185C" w:rsidRDefault="0040185C">
            <w:pPr>
              <w:pStyle w:val="a3"/>
              <w:jc w:val="center"/>
              <w:rPr>
                <w:rFonts w:ascii="ＭＳ 明朝"/>
                <w:spacing w:val="-1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000000"/>
              <w:right w:val="single" w:sz="4" w:space="0" w:color="330033"/>
            </w:tcBorders>
          </w:tcPr>
          <w:p w:rsidR="0040185C" w:rsidRDefault="0040185C">
            <w:pPr>
              <w:pStyle w:val="a3"/>
              <w:jc w:val="center"/>
              <w:rPr>
                <w:rFonts w:ascii="ＭＳ 明朝"/>
                <w:spacing w:val="-1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0185C" w:rsidRDefault="0040185C">
            <w:pPr>
              <w:pStyle w:val="a3"/>
              <w:rPr>
                <w:rFonts w:ascii="ＭＳ 明朝"/>
                <w:spacing w:val="-1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40185C" w:rsidRDefault="0040185C">
            <w:pPr>
              <w:pStyle w:val="a3"/>
              <w:rPr>
                <w:rFonts w:ascii="ＭＳ 明朝"/>
              </w:rPr>
            </w:pPr>
          </w:p>
        </w:tc>
      </w:tr>
      <w:tr w:rsidR="000461D2" w:rsidTr="00E17D3B">
        <w:trPr>
          <w:cantSplit/>
          <w:trHeight w:hRule="exact" w:val="293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324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rPr>
          <w:cantSplit/>
          <w:trHeight w:hRule="exact" w:val="223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461D2" w:rsidRDefault="000461D2" w:rsidP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rPr>
          <w:cantSplit/>
          <w:trHeight w:hRule="exact" w:val="42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61D2" w:rsidRDefault="000461D2" w:rsidP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rPr>
          <w:cantSplit/>
          <w:trHeight w:hRule="exact" w:val="322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324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rPr>
          <w:cantSplit/>
          <w:trHeight w:hRule="exact" w:val="223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rPr>
          <w:cantSplit/>
          <w:trHeight w:hRule="exact" w:val="42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rPr>
          <w:cantSplit/>
          <w:trHeight w:hRule="exact" w:val="322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324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rPr>
          <w:cantSplit/>
          <w:trHeight w:hRule="exact" w:val="223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rPr>
          <w:cantSplit/>
          <w:trHeight w:hRule="exact" w:val="42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rPr>
          <w:cantSplit/>
          <w:trHeight w:hRule="exact" w:val="322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324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rPr>
          <w:cantSplit/>
          <w:trHeight w:hRule="exact" w:val="223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rPr>
          <w:cantSplit/>
          <w:trHeight w:hRule="exact" w:val="423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rPr>
          <w:cantSplit/>
          <w:trHeight w:hRule="exact" w:val="324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324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rPr>
          <w:cantSplit/>
          <w:trHeight w:hRule="exact" w:val="18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0185C" w:rsidTr="00E17D3B">
        <w:trPr>
          <w:cantSplit/>
          <w:trHeight w:hRule="exact" w:val="15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0185C" w:rsidRDefault="0040185C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Default="0040185C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0185C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rPr>
          <w:cantSplit/>
          <w:trHeight w:val="23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rPr>
          <w:cantSplit/>
          <w:trHeight w:hRule="exact" w:val="324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324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rPr>
          <w:cantSplit/>
          <w:trHeight w:hRule="exact" w:val="18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0185C" w:rsidTr="00E17D3B">
        <w:trPr>
          <w:cantSplit/>
          <w:trHeight w:hRule="exact" w:val="15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0185C" w:rsidRDefault="0040185C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Default="0040185C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0185C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rPr>
          <w:cantSplit/>
          <w:trHeight w:hRule="exact" w:val="424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rPr>
          <w:cantSplit/>
          <w:trHeight w:hRule="exact" w:val="324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324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rPr>
          <w:cantSplit/>
          <w:trHeight w:hRule="exact" w:val="18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0185C" w:rsidTr="00E17D3B">
        <w:trPr>
          <w:cantSplit/>
          <w:trHeight w:hRule="exact" w:val="15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0185C" w:rsidRDefault="0040185C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Default="0040185C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0185C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rPr>
          <w:cantSplit/>
          <w:trHeight w:hRule="exact" w:val="424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rPr>
          <w:cantSplit/>
          <w:trHeight w:hRule="exact" w:val="324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324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rPr>
          <w:cantSplit/>
          <w:trHeight w:hRule="exact" w:val="18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0185C" w:rsidTr="00E17D3B">
        <w:trPr>
          <w:cantSplit/>
          <w:trHeight w:hRule="exact" w:val="15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0185C" w:rsidRDefault="0040185C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Default="0040185C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0185C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rPr>
          <w:cantSplit/>
          <w:trHeight w:hRule="exact" w:val="424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rPr>
          <w:cantSplit/>
          <w:trHeight w:hRule="exact" w:val="324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324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rPr>
          <w:cantSplit/>
          <w:trHeight w:hRule="exact" w:val="165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0185C" w:rsidTr="00E17D3B">
        <w:trPr>
          <w:cantSplit/>
          <w:trHeight w:hRule="exact" w:val="165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0185C" w:rsidRDefault="0040185C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Default="0040185C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0185C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0185C" w:rsidRPr="00E17D3B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rPr>
          <w:cantSplit/>
          <w:trHeight w:hRule="exact" w:val="424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330033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rPr>
          <w:cantSplit/>
          <w:trHeight w:hRule="exact" w:val="324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1D2" w:rsidRDefault="000461D2" w:rsidP="000461D2">
            <w:pPr>
              <w:pStyle w:val="a3"/>
              <w:wordWrap/>
              <w:spacing w:line="324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61D2" w:rsidRPr="00E17D3B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461D2" w:rsidTr="00E17D3B">
        <w:trPr>
          <w:cantSplit/>
          <w:trHeight w:hRule="exact" w:val="15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61D2" w:rsidRDefault="000461D2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85C" w:rsidTr="00E17D3B">
        <w:trPr>
          <w:cantSplit/>
          <w:trHeight w:hRule="exact" w:val="18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0185C" w:rsidRDefault="004018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85C" w:rsidRDefault="004018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0185C" w:rsidRDefault="0040185C" w:rsidP="00E17D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185C" w:rsidRDefault="004018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85C" w:rsidRDefault="004018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85C" w:rsidRDefault="004018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</w:tcPr>
          <w:p w:rsidR="0040185C" w:rsidRDefault="004018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</w:tcPr>
          <w:p w:rsidR="0040185C" w:rsidRDefault="004018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</w:tcPr>
          <w:p w:rsidR="0040185C" w:rsidRDefault="004018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185C" w:rsidRDefault="004018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0185C" w:rsidRDefault="004018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461D2" w:rsidTr="00EF55C6">
        <w:trPr>
          <w:cantSplit/>
          <w:trHeight w:hRule="exact" w:val="424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330033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330033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330033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461D2" w:rsidRDefault="000461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461D2" w:rsidRDefault="000461D2">
      <w:pPr>
        <w:pStyle w:val="a3"/>
        <w:spacing w:line="224" w:lineRule="exact"/>
        <w:rPr>
          <w:spacing w:val="0"/>
        </w:rPr>
      </w:pPr>
    </w:p>
    <w:p w:rsidR="000461D2" w:rsidRDefault="000461D2" w:rsidP="0040185C">
      <w:pPr>
        <w:pStyle w:val="a3"/>
        <w:spacing w:line="324" w:lineRule="exact"/>
        <w:rPr>
          <w:spacing w:val="0"/>
        </w:rPr>
      </w:pP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cs="ＭＳ 明朝" w:hint="eastAsia"/>
        </w:rPr>
        <w:t>注１：指導日に「○」を記載すること。</w:t>
      </w:r>
    </w:p>
    <w:sectPr w:rsidR="000461D2">
      <w:pgSz w:w="11906" w:h="16838"/>
      <w:pgMar w:top="1134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5C"/>
    <w:rsid w:val="000461D2"/>
    <w:rsid w:val="000E51F6"/>
    <w:rsid w:val="0014147C"/>
    <w:rsid w:val="0040185C"/>
    <w:rsid w:val="007C3AEA"/>
    <w:rsid w:val="008955F4"/>
    <w:rsid w:val="00CA6125"/>
    <w:rsid w:val="00E17D3B"/>
    <w:rsid w:val="00ED083B"/>
    <w:rsid w:val="00E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Times New Roman" w:hAnsi="Times New Roman"/>
      <w:spacing w:val="-2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Times New Roman" w:hAnsi="Times New Roman"/>
      <w:spacing w:val="-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</dc:creator>
  <cp:lastModifiedBy>i</cp:lastModifiedBy>
  <cp:revision>3</cp:revision>
  <dcterms:created xsi:type="dcterms:W3CDTF">2016-04-01T00:08:00Z</dcterms:created>
  <dcterms:modified xsi:type="dcterms:W3CDTF">2017-03-30T00:23:00Z</dcterms:modified>
</cp:coreProperties>
</file>